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B" w:rsidRDefault="0004586B" w:rsidP="0004586B">
      <w:pPr>
        <w:pStyle w:val="Standard"/>
        <w:jc w:val="right"/>
      </w:pPr>
      <w:r>
        <w:rPr>
          <w:rFonts w:ascii="Segoe UI" w:hAnsi="Segoe UI"/>
        </w:rPr>
        <w:t>…</w:t>
      </w:r>
      <w:r>
        <w:rPr>
          <w:rFonts w:ascii="Segoe UI" w:hAnsi="Segoe UI"/>
          <w:sz w:val="20"/>
          <w:szCs w:val="20"/>
        </w:rPr>
        <w:t>..................….... dnia  ...............................</w:t>
      </w:r>
    </w:p>
    <w:p w:rsidR="0004586B" w:rsidRDefault="0004586B" w:rsidP="0004586B">
      <w:pPr>
        <w:pStyle w:val="Standard"/>
        <w:jc w:val="right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>(miejscowość) (</w:t>
      </w:r>
      <w:proofErr w:type="spellStart"/>
      <w:r>
        <w:rPr>
          <w:rFonts w:ascii="Segoe UI" w:hAnsi="Segoe UI"/>
          <w:color w:val="999999"/>
          <w:sz w:val="14"/>
          <w:szCs w:val="14"/>
        </w:rPr>
        <w:t>dd</w:t>
      </w:r>
      <w:proofErr w:type="spellEnd"/>
      <w:r>
        <w:rPr>
          <w:rFonts w:ascii="Segoe UI" w:hAnsi="Segoe UI"/>
          <w:color w:val="999999"/>
          <w:sz w:val="14"/>
          <w:szCs w:val="14"/>
        </w:rPr>
        <w:t>-mm-</w:t>
      </w:r>
      <w:proofErr w:type="spellStart"/>
      <w:r>
        <w:rPr>
          <w:rFonts w:ascii="Segoe UI" w:hAnsi="Segoe UI"/>
          <w:color w:val="999999"/>
          <w:sz w:val="14"/>
          <w:szCs w:val="14"/>
        </w:rPr>
        <w:t>rr</w:t>
      </w:r>
      <w:proofErr w:type="spellEnd"/>
      <w:r>
        <w:rPr>
          <w:rFonts w:ascii="Segoe UI" w:hAnsi="Segoe UI"/>
          <w:color w:val="999999"/>
          <w:sz w:val="14"/>
          <w:szCs w:val="14"/>
        </w:rPr>
        <w:t>)</w:t>
      </w:r>
    </w:p>
    <w:p w:rsidR="0004586B" w:rsidRDefault="0004586B" w:rsidP="0004586B">
      <w:pPr>
        <w:pStyle w:val="Standard"/>
        <w:jc w:val="right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ab/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Wystawca: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Odbiorca:</w:t>
      </w:r>
    </w:p>
    <w:p w:rsidR="0004586B" w:rsidRDefault="0004586B" w:rsidP="0004586B">
      <w:pPr>
        <w:pStyle w:val="Standard"/>
        <w:rPr>
          <w:rFonts w:ascii="Segoe UI" w:hAnsi="Segoe UI"/>
        </w:rPr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>…………………………………………</w:t>
      </w:r>
    </w:p>
    <w:p w:rsidR="0004586B" w:rsidRDefault="0004586B" w:rsidP="0004586B">
      <w:pPr>
        <w:pStyle w:val="Standard"/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</w:rPr>
        <w:t>…………………………………………</w:t>
      </w:r>
    </w:p>
    <w:p w:rsidR="0004586B" w:rsidRDefault="0004586B" w:rsidP="0004586B">
      <w:pPr>
        <w:pStyle w:val="Standard"/>
        <w:rPr>
          <w:rFonts w:ascii="Segoe UI" w:hAnsi="Segoe UI"/>
        </w:rPr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>…………………………………………</w:t>
      </w:r>
    </w:p>
    <w:p w:rsidR="0004586B" w:rsidRDefault="0004586B" w:rsidP="0004586B">
      <w:pPr>
        <w:pStyle w:val="Standard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 xml:space="preserve">(nazwa, adres, NIP wierzyciela) / </w:t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  <w:t>(nazwa, adres, NIP dłużnika) /</w:t>
      </w:r>
    </w:p>
    <w:p w:rsidR="0004586B" w:rsidRDefault="0004586B" w:rsidP="0004586B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04586B" w:rsidRDefault="0004586B" w:rsidP="0004586B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04586B" w:rsidRDefault="0004586B" w:rsidP="0004586B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04586B" w:rsidRDefault="0004586B" w:rsidP="0004586B">
      <w:pPr>
        <w:pStyle w:val="Standard"/>
        <w:jc w:val="center"/>
      </w:pPr>
      <w:r>
        <w:rPr>
          <w:rFonts w:ascii="Segoe UI" w:hAnsi="Segoe UI"/>
          <w:b/>
          <w:sz w:val="26"/>
          <w:szCs w:val="26"/>
        </w:rPr>
        <w:t xml:space="preserve">NOTA KSIĘGOWA NR </w:t>
      </w:r>
      <w:r>
        <w:rPr>
          <w:rFonts w:ascii="Segoe UI" w:hAnsi="Segoe UI"/>
          <w:sz w:val="26"/>
          <w:szCs w:val="26"/>
        </w:rPr>
        <w:t>...............</w:t>
      </w:r>
    </w:p>
    <w:p w:rsidR="0004586B" w:rsidRDefault="0004586B" w:rsidP="0004586B">
      <w:pPr>
        <w:pStyle w:val="Standard"/>
        <w:jc w:val="center"/>
      </w:pPr>
      <w:r>
        <w:rPr>
          <w:rFonts w:ascii="Segoe UI" w:hAnsi="Segoe UI"/>
          <w:i/>
          <w:sz w:val="20"/>
          <w:szCs w:val="20"/>
        </w:rPr>
        <w:t>Oryginał/kopia</w:t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Dotyczy naszej faktury nr:  ……………………………………………….</w:t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której termin płatności upłynął w dniu: ........…………………….</w:t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075"/>
      </w:tblGrid>
      <w:tr w:rsidR="0004586B" w:rsidTr="009448F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</w:pPr>
          </w:p>
          <w:p w:rsidR="0004586B" w:rsidRDefault="0004586B" w:rsidP="009448FD">
            <w:pPr>
              <w:pStyle w:val="Standard"/>
              <w:jc w:val="center"/>
            </w:pPr>
            <w:r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  <w:t>Obciążyliśmy (PLN)</w:t>
            </w:r>
          </w:p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</w:pPr>
          </w:p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/>
                <w:b/>
                <w:sz w:val="20"/>
                <w:szCs w:val="20"/>
                <w:shd w:val="clear" w:color="auto" w:fill="FFFFFF"/>
              </w:rPr>
              <w:t>Podstawa prawna</w:t>
            </w:r>
          </w:p>
        </w:tc>
      </w:tr>
      <w:tr w:rsidR="0004586B" w:rsidTr="009448F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</w:rPr>
            </w:pPr>
          </w:p>
          <w:p w:rsidR="0004586B" w:rsidRDefault="0004586B" w:rsidP="009448FD">
            <w:pPr>
              <w:pStyle w:val="Standard"/>
              <w:jc w:val="center"/>
              <w:rPr>
                <w:rFonts w:ascii="Segoe UI" w:hAnsi="Segoe UI"/>
                <w:b/>
              </w:rPr>
            </w:pPr>
          </w:p>
        </w:tc>
        <w:tc>
          <w:tcPr>
            <w:tcW w:w="6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6B" w:rsidRDefault="0004586B" w:rsidP="009448FD">
            <w:pPr>
              <w:pStyle w:val="Standard"/>
              <w:rPr>
                <w:rFonts w:ascii="Segoe UI" w:hAnsi="Segoe UI"/>
                <w:color w:val="000000"/>
                <w:sz w:val="20"/>
              </w:rPr>
            </w:pPr>
            <w:bookmarkStart w:id="0" w:name="docs-internal-guid-f44f9d80-7fff-eb11-03"/>
            <w:bookmarkEnd w:id="0"/>
          </w:p>
          <w:p w:rsidR="0004586B" w:rsidRDefault="0004586B" w:rsidP="009448FD">
            <w:pPr>
              <w:pStyle w:val="Textbody"/>
              <w:spacing w:after="0" w:line="328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Rekompensata za koszty odzyskiwania należności zgodnie z art. 10 ustawy o przeciwdziałaniu nadmiernym opóźnieniom w transakcjach handlowych z dnia 8 marca 2013 r. (Dz.U. 2013 poz. 403). Kwota EUR przeliczona na złote według średniego kursu Euro ogłoszonego przez Narodowy Bank Polski ostatniego dnia roboczego miesiąca poprzedzającego miesiąc, w którym świadczenie pieniężne stało się wymagalne. Zgodnie z ww. ustawą rekompensata wskazana w niniejszej nocie przysługuje wierzycielowi bez dodatkowego wezwania.</w:t>
            </w:r>
          </w:p>
          <w:p w:rsidR="0004586B" w:rsidRDefault="0004586B" w:rsidP="009448FD">
            <w:pPr>
              <w:pStyle w:val="Textbody"/>
              <w:rPr>
                <w:rFonts w:ascii="Segoe UI" w:hAnsi="Segoe UI"/>
                <w:color w:val="000000"/>
                <w:sz w:val="20"/>
              </w:rPr>
            </w:pPr>
          </w:p>
        </w:tc>
      </w:tr>
    </w:tbl>
    <w:p w:rsidR="0004586B" w:rsidRDefault="0004586B" w:rsidP="0004586B">
      <w:pPr>
        <w:pStyle w:val="Standard"/>
        <w:rPr>
          <w:rFonts w:ascii="Segoe UI" w:hAnsi="Segoe UI"/>
        </w:rPr>
      </w:pP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Kurs euro z dnia: .....................................</w:t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Słownie złotych: .......................................................................................................................................</w:t>
      </w:r>
    </w:p>
    <w:p w:rsidR="0004586B" w:rsidRDefault="0004586B" w:rsidP="0004586B">
      <w:pPr>
        <w:pStyle w:val="Standard"/>
      </w:pPr>
      <w:r>
        <w:rPr>
          <w:rFonts w:ascii="Segoe UI" w:hAnsi="Segoe UI"/>
          <w:sz w:val="20"/>
          <w:szCs w:val="20"/>
        </w:rPr>
        <w:t xml:space="preserve">Prosimy o uregulowanie ww. kwoty w terminie </w:t>
      </w:r>
      <w:r>
        <w:rPr>
          <w:rFonts w:ascii="Segoe UI" w:hAnsi="Segoe UI"/>
          <w:b/>
          <w:sz w:val="20"/>
          <w:szCs w:val="20"/>
        </w:rPr>
        <w:t>1 dnia roboczego</w:t>
      </w:r>
      <w:r>
        <w:rPr>
          <w:rFonts w:ascii="Segoe UI" w:hAnsi="Segoe UI"/>
          <w:sz w:val="20"/>
          <w:szCs w:val="20"/>
        </w:rPr>
        <w:t xml:space="preserve"> od dnia otrzymania niniejszej noty, na rachunek bankowy nr:  ……………………………………………………………………………………....................................................................................................</w:t>
      </w:r>
    </w:p>
    <w:p w:rsidR="0004586B" w:rsidRDefault="0004586B" w:rsidP="0004586B">
      <w:pPr>
        <w:pStyle w:val="Standard"/>
        <w:rPr>
          <w:rFonts w:ascii="Segoe UI" w:hAnsi="Segoe UI"/>
          <w:sz w:val="20"/>
          <w:szCs w:val="20"/>
        </w:rPr>
      </w:pPr>
    </w:p>
    <w:p w:rsidR="0004586B" w:rsidRDefault="0004586B" w:rsidP="0004586B">
      <w:pPr>
        <w:pStyle w:val="Standard"/>
        <w:jc w:val="both"/>
        <w:rPr>
          <w:rFonts w:ascii="Segoe UI" w:hAnsi="Segoe UI"/>
          <w:sz w:val="20"/>
          <w:szCs w:val="20"/>
        </w:rPr>
      </w:pPr>
    </w:p>
    <w:p w:rsidR="0004586B" w:rsidRDefault="0004586B" w:rsidP="0004586B">
      <w:pPr>
        <w:pStyle w:val="Standard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………..................................................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…............................................</w:t>
      </w:r>
    </w:p>
    <w:p w:rsidR="0004586B" w:rsidRDefault="0004586B" w:rsidP="0004586B">
      <w:pPr>
        <w:pStyle w:val="Standard"/>
        <w:jc w:val="both"/>
      </w:pPr>
      <w:r>
        <w:rPr>
          <w:rFonts w:ascii="Segoe UI" w:hAnsi="Segoe UI"/>
          <w:color w:val="999999"/>
          <w:sz w:val="14"/>
          <w:szCs w:val="14"/>
        </w:rPr>
        <w:t>(podpis osoby upoważnionej do wystawienia dokumentu)</w:t>
      </w:r>
      <w:r>
        <w:rPr>
          <w:rFonts w:ascii="Segoe UI" w:hAnsi="Segoe UI"/>
          <w:color w:val="999999"/>
          <w:sz w:val="20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color w:val="999999"/>
          <w:sz w:val="14"/>
          <w:szCs w:val="14"/>
        </w:rPr>
        <w:t>(podpis odbiorcy)</w:t>
      </w:r>
    </w:p>
    <w:p w:rsidR="00BE492B" w:rsidRDefault="00BE492B">
      <w:bookmarkStart w:id="1" w:name="_GoBack"/>
      <w:bookmarkEnd w:id="1"/>
    </w:p>
    <w:sectPr w:rsidR="00BE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B"/>
    <w:rsid w:val="0004586B"/>
    <w:rsid w:val="00B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586B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86B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Textbody">
    <w:name w:val="Text body"/>
    <w:basedOn w:val="Standard"/>
    <w:rsid w:val="0004586B"/>
    <w:pPr>
      <w:spacing w:after="1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586B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86B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Textbody">
    <w:name w:val="Text body"/>
    <w:basedOn w:val="Standard"/>
    <w:rsid w:val="0004586B"/>
    <w:pPr>
      <w:spacing w:after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Prostak</dc:creator>
  <cp:lastModifiedBy>Paweł Prostak</cp:lastModifiedBy>
  <cp:revision>1</cp:revision>
  <dcterms:created xsi:type="dcterms:W3CDTF">2020-06-16T07:34:00Z</dcterms:created>
  <dcterms:modified xsi:type="dcterms:W3CDTF">2020-06-16T07:36:00Z</dcterms:modified>
</cp:coreProperties>
</file>